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E4" w:rsidRPr="0016107E" w:rsidRDefault="00B45EFE" w:rsidP="00AE52DF">
      <w:pPr>
        <w:spacing w:after="0" w:line="240" w:lineRule="auto"/>
        <w:rPr>
          <w:rFonts w:ascii="Century Gothic" w:hAnsi="Century Gothic" w:cs="Arial"/>
        </w:rPr>
      </w:pPr>
      <w:r w:rsidRPr="0016107E">
        <w:rPr>
          <w:rFonts w:ascii="Century Gothic" w:hAnsi="Century Gothic" w:cs="Arial"/>
          <w:noProof/>
          <w:lang w:val="es-419" w:eastAsia="es-419"/>
        </w:rPr>
        <w:drawing>
          <wp:anchor distT="0" distB="0" distL="114300" distR="114300" simplePos="0" relativeHeight="251666432" behindDoc="0" locked="0" layoutInCell="1" allowOverlap="1" wp14:anchorId="679E3078" wp14:editId="3AB651DF">
            <wp:simplePos x="0" y="0"/>
            <wp:positionH relativeFrom="column">
              <wp:posOffset>1574800</wp:posOffset>
            </wp:positionH>
            <wp:positionV relativeFrom="paragraph">
              <wp:posOffset>107315</wp:posOffset>
            </wp:positionV>
            <wp:extent cx="2520000" cy="792000"/>
            <wp:effectExtent l="0" t="0" r="0" b="8255"/>
            <wp:wrapNone/>
            <wp:docPr id="5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8BCE6F8A-8DBC-47D8-9878-6257C5E0A7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8BCE6F8A-8DBC-47D8-9878-6257C5E0A78A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CC6" w:rsidRPr="0016107E" w:rsidRDefault="00455CC6" w:rsidP="00AE52DF">
      <w:pPr>
        <w:spacing w:after="0" w:line="240" w:lineRule="auto"/>
        <w:rPr>
          <w:rFonts w:ascii="Century Gothic" w:hAnsi="Century Gothic" w:cs="Arial"/>
        </w:rPr>
      </w:pPr>
    </w:p>
    <w:p w:rsidR="00455CC6" w:rsidRPr="0016107E" w:rsidRDefault="00455CC6" w:rsidP="00AE52DF">
      <w:pPr>
        <w:spacing w:after="0" w:line="240" w:lineRule="auto"/>
        <w:rPr>
          <w:rFonts w:ascii="Century Gothic" w:hAnsi="Century Gothic" w:cs="Arial"/>
        </w:rPr>
      </w:pPr>
    </w:p>
    <w:p w:rsidR="00455CC6" w:rsidRPr="0016107E" w:rsidRDefault="00455CC6" w:rsidP="00AE52DF">
      <w:pPr>
        <w:spacing w:after="0" w:line="240" w:lineRule="auto"/>
        <w:rPr>
          <w:rFonts w:ascii="Century Gothic" w:hAnsi="Century Gothic" w:cs="Arial"/>
        </w:rPr>
      </w:pPr>
    </w:p>
    <w:p w:rsidR="00564EE4" w:rsidRPr="0016107E" w:rsidRDefault="007922DE" w:rsidP="00AE52DF">
      <w:pPr>
        <w:spacing w:after="0" w:line="240" w:lineRule="auto"/>
        <w:rPr>
          <w:rFonts w:ascii="Century Gothic" w:hAnsi="Century Gothic" w:cs="Arial"/>
        </w:rPr>
      </w:pPr>
      <w:r w:rsidRPr="0016107E">
        <w:rPr>
          <w:rFonts w:ascii="Century Gothic" w:hAnsi="Century Gothic" w:cs="Arial"/>
        </w:rPr>
        <w:tab/>
      </w:r>
    </w:p>
    <w:p w:rsidR="005747A0" w:rsidRPr="0016107E" w:rsidRDefault="005747A0" w:rsidP="00AE52DF">
      <w:pPr>
        <w:spacing w:after="0" w:line="240" w:lineRule="auto"/>
        <w:jc w:val="center"/>
        <w:rPr>
          <w:rFonts w:ascii="Century Gothic" w:hAnsi="Century Gothic" w:cs="Arial"/>
          <w:lang w:val="es-PE"/>
        </w:rPr>
      </w:pPr>
    </w:p>
    <w:p w:rsidR="00903C9E" w:rsidRPr="0016107E" w:rsidRDefault="00903C9E" w:rsidP="00AE52DF">
      <w:pPr>
        <w:spacing w:after="0" w:line="240" w:lineRule="auto"/>
        <w:jc w:val="center"/>
        <w:rPr>
          <w:rFonts w:ascii="Century Gothic" w:hAnsi="Century Gothic" w:cs="Arial"/>
          <w:lang w:val="es-PE"/>
        </w:rPr>
      </w:pPr>
    </w:p>
    <w:p w:rsidR="0043595C" w:rsidRPr="00B45EFE" w:rsidRDefault="00EF2F31" w:rsidP="00455CC6">
      <w:pPr>
        <w:spacing w:after="0" w:line="240" w:lineRule="auto"/>
        <w:jc w:val="right"/>
        <w:rPr>
          <w:rFonts w:ascii="Century Gothic" w:hAnsi="Century Gothic" w:cs="Arial"/>
          <w:sz w:val="28"/>
          <w:szCs w:val="32"/>
          <w:lang w:val="es-PE"/>
        </w:rPr>
      </w:pPr>
      <w:r w:rsidRPr="00B45EFE">
        <w:rPr>
          <w:rFonts w:ascii="Century Gothic" w:hAnsi="Century Gothic" w:cs="Arial"/>
          <w:sz w:val="28"/>
          <w:szCs w:val="32"/>
          <w:lang w:val="es-PE"/>
        </w:rPr>
        <w:t xml:space="preserve">Huaraz, </w:t>
      </w:r>
      <w:r w:rsidR="006D7977">
        <w:rPr>
          <w:rFonts w:ascii="Century Gothic" w:hAnsi="Century Gothic" w:cs="Arial"/>
          <w:sz w:val="28"/>
          <w:szCs w:val="32"/>
          <w:lang w:val="es-PE"/>
        </w:rPr>
        <w:t>martes 30</w:t>
      </w:r>
      <w:r w:rsidR="00D13E68">
        <w:rPr>
          <w:rFonts w:ascii="Century Gothic" w:hAnsi="Century Gothic" w:cs="Arial"/>
          <w:sz w:val="28"/>
          <w:szCs w:val="32"/>
          <w:lang w:val="es-PE"/>
        </w:rPr>
        <w:t xml:space="preserve"> de </w:t>
      </w:r>
      <w:r w:rsidR="006D7977">
        <w:rPr>
          <w:rFonts w:ascii="Century Gothic" w:hAnsi="Century Gothic" w:cs="Arial"/>
          <w:sz w:val="28"/>
          <w:szCs w:val="32"/>
          <w:lang w:val="es-PE"/>
        </w:rPr>
        <w:t>abril</w:t>
      </w:r>
      <w:r w:rsidR="00D13E68">
        <w:rPr>
          <w:rFonts w:ascii="Century Gothic" w:hAnsi="Century Gothic" w:cs="Arial"/>
          <w:sz w:val="28"/>
          <w:szCs w:val="32"/>
          <w:lang w:val="es-PE"/>
        </w:rPr>
        <w:t xml:space="preserve"> del 2019</w:t>
      </w:r>
    </w:p>
    <w:p w:rsidR="00AE52DF" w:rsidRPr="0016107E" w:rsidRDefault="00AE52DF" w:rsidP="00455CC6">
      <w:pPr>
        <w:spacing w:after="0" w:line="240" w:lineRule="auto"/>
        <w:jc w:val="right"/>
        <w:rPr>
          <w:rFonts w:ascii="Century Gothic" w:hAnsi="Century Gothic" w:cs="Arial"/>
          <w:sz w:val="32"/>
          <w:szCs w:val="32"/>
          <w:lang w:val="es-PE"/>
        </w:rPr>
      </w:pPr>
    </w:p>
    <w:p w:rsidR="00455CC6" w:rsidRPr="0016107E" w:rsidRDefault="00455CC6" w:rsidP="00455CC6">
      <w:pPr>
        <w:spacing w:after="0" w:line="240" w:lineRule="auto"/>
        <w:jc w:val="right"/>
        <w:rPr>
          <w:rFonts w:ascii="Century Gothic" w:hAnsi="Century Gothic" w:cs="Arial"/>
          <w:sz w:val="32"/>
          <w:szCs w:val="32"/>
          <w:lang w:val="es-PE"/>
        </w:rPr>
      </w:pPr>
    </w:p>
    <w:p w:rsidR="00AE52DF" w:rsidRPr="00B45EFE" w:rsidRDefault="00AE52DF" w:rsidP="00455CC6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  <w:lang w:val="es-PE"/>
        </w:rPr>
      </w:pPr>
      <w:r w:rsidRPr="00B45EFE">
        <w:rPr>
          <w:rFonts w:ascii="Century Gothic" w:hAnsi="Century Gothic" w:cs="Arial"/>
          <w:sz w:val="28"/>
          <w:szCs w:val="28"/>
          <w:lang w:val="es-PE"/>
        </w:rPr>
        <w:t>El alcance del Sistema Integrado de Gestión, bajo las normas internacionales OHS</w:t>
      </w:r>
      <w:r w:rsidR="00B45EFE" w:rsidRPr="00B45EFE">
        <w:rPr>
          <w:rFonts w:ascii="Century Gothic" w:hAnsi="Century Gothic" w:cs="Arial"/>
          <w:sz w:val="28"/>
          <w:szCs w:val="28"/>
          <w:lang w:val="es-PE"/>
        </w:rPr>
        <w:t>AS 18001:2007,</w:t>
      </w:r>
      <w:r w:rsidRPr="00B45EFE">
        <w:rPr>
          <w:rFonts w:ascii="Century Gothic" w:hAnsi="Century Gothic" w:cs="Arial"/>
          <w:sz w:val="28"/>
          <w:szCs w:val="28"/>
          <w:lang w:val="es-PE"/>
        </w:rPr>
        <w:t xml:space="preserve"> ISO 14001:2015</w:t>
      </w:r>
      <w:r w:rsidR="00B45EFE" w:rsidRPr="00B45EFE">
        <w:rPr>
          <w:rFonts w:ascii="Century Gothic" w:hAnsi="Century Gothic" w:cs="Arial"/>
          <w:sz w:val="28"/>
          <w:szCs w:val="28"/>
          <w:lang w:val="es-PE"/>
        </w:rPr>
        <w:t xml:space="preserve"> e ISO 9001:2015</w:t>
      </w:r>
      <w:r w:rsidRPr="00B45EFE">
        <w:rPr>
          <w:rFonts w:ascii="Century Gothic" w:hAnsi="Century Gothic" w:cs="Arial"/>
          <w:sz w:val="28"/>
          <w:szCs w:val="28"/>
          <w:lang w:val="es-PE"/>
        </w:rPr>
        <w:t>, que la empresa ha definido, corresponde a:</w:t>
      </w:r>
    </w:p>
    <w:p w:rsidR="00455CC6" w:rsidRPr="00B45EFE" w:rsidRDefault="00455CC6" w:rsidP="00455CC6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  <w:lang w:val="es-PE"/>
        </w:rPr>
      </w:pPr>
    </w:p>
    <w:p w:rsidR="00162D21" w:rsidRDefault="000604AB" w:rsidP="000604AB">
      <w:pPr>
        <w:spacing w:after="0" w:line="240" w:lineRule="auto"/>
        <w:jc w:val="center"/>
        <w:rPr>
          <w:b/>
          <w:sz w:val="28"/>
          <w:lang w:val="es-PE"/>
        </w:rPr>
      </w:pPr>
      <w:r w:rsidRPr="000604AB">
        <w:rPr>
          <w:rFonts w:ascii="Century Gothic" w:hAnsi="Century Gothic" w:cs="Arial"/>
          <w:b/>
          <w:sz w:val="36"/>
          <w:szCs w:val="28"/>
          <w:lang w:val="es-PE"/>
        </w:rPr>
        <w:t xml:space="preserve"> </w:t>
      </w:r>
      <w:r w:rsidRPr="000604AB">
        <w:rPr>
          <w:b/>
          <w:sz w:val="28"/>
          <w:lang w:val="es-PE"/>
        </w:rPr>
        <w:t>“CONSTRUCCIÓN DE OBRAS CIVILES EN CENTRALES DE ENERGÍA HIDROELÉCTRICA. SERVICIOS DE MANTENIMIENTO DE OBRAS CIVILES EN VÍAS DE ACCESO PARA CENTRALES DE ENERGÍA HIDROELÉCTRICA”</w:t>
      </w:r>
    </w:p>
    <w:p w:rsidR="000604AB" w:rsidRPr="000604AB" w:rsidRDefault="000604AB" w:rsidP="000604AB">
      <w:pPr>
        <w:spacing w:after="0" w:line="240" w:lineRule="auto"/>
        <w:jc w:val="center"/>
        <w:rPr>
          <w:rFonts w:ascii="Century Gothic" w:hAnsi="Century Gothic" w:cs="Arial"/>
          <w:b/>
          <w:sz w:val="36"/>
          <w:szCs w:val="28"/>
          <w:lang w:val="es-PE"/>
        </w:rPr>
      </w:pPr>
    </w:p>
    <w:p w:rsidR="00162D21" w:rsidRPr="00B45EFE" w:rsidRDefault="00926703" w:rsidP="00AE52DF">
      <w:pPr>
        <w:jc w:val="center"/>
        <w:rPr>
          <w:rFonts w:ascii="Century Gothic" w:hAnsi="Century Gothic" w:cs="Arial"/>
          <w:sz w:val="28"/>
          <w:szCs w:val="28"/>
          <w:lang w:val="es-PE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7456" behindDoc="1" locked="0" layoutInCell="1" allowOverlap="1" wp14:anchorId="4A467765" wp14:editId="0C5F39B5">
            <wp:simplePos x="0" y="0"/>
            <wp:positionH relativeFrom="margin">
              <wp:posOffset>1615440</wp:posOffset>
            </wp:positionH>
            <wp:positionV relativeFrom="paragraph">
              <wp:posOffset>60325</wp:posOffset>
            </wp:positionV>
            <wp:extent cx="2333625" cy="1057275"/>
            <wp:effectExtent l="0" t="0" r="9525" b="9525"/>
            <wp:wrapNone/>
            <wp:docPr id="1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CC6" w:rsidRDefault="00455CC6" w:rsidP="00AE52DF">
      <w:pPr>
        <w:jc w:val="center"/>
        <w:rPr>
          <w:rFonts w:ascii="Century Gothic" w:hAnsi="Century Gothic" w:cs="Arial"/>
          <w:sz w:val="28"/>
          <w:szCs w:val="28"/>
          <w:lang w:val="es-PE"/>
        </w:rPr>
      </w:pPr>
    </w:p>
    <w:p w:rsidR="00B45EFE" w:rsidRPr="0016107E" w:rsidRDefault="00B45EFE" w:rsidP="00AE52DF">
      <w:pPr>
        <w:jc w:val="center"/>
        <w:rPr>
          <w:rFonts w:ascii="Century Gothic" w:hAnsi="Century Gothic" w:cs="Arial"/>
          <w:sz w:val="28"/>
          <w:szCs w:val="28"/>
          <w:lang w:val="es-PE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21"/>
        <w:tblW w:w="3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</w:tblGrid>
      <w:tr w:rsidR="00455CC6" w:rsidRPr="0016107E" w:rsidTr="00AE3F08">
        <w:trPr>
          <w:trHeight w:val="39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5CC6" w:rsidRPr="0016107E" w:rsidRDefault="00455CC6" w:rsidP="00AE3F08">
            <w:pPr>
              <w:jc w:val="center"/>
              <w:rPr>
                <w:rFonts w:ascii="Century Gothic" w:hAnsi="Century Gothic" w:cs="Arial"/>
                <w:b/>
                <w:lang w:val="es-PE"/>
              </w:rPr>
            </w:pPr>
            <w:r w:rsidRPr="0016107E">
              <w:rPr>
                <w:rFonts w:ascii="Century Gothic" w:hAnsi="Century Gothic" w:cs="Arial"/>
                <w:b/>
                <w:lang w:val="es-PE"/>
              </w:rPr>
              <w:t>ING. MÁXIMO MAGUIÑA SOTO</w:t>
            </w:r>
          </w:p>
        </w:tc>
      </w:tr>
      <w:tr w:rsidR="00455CC6" w:rsidRPr="0016107E" w:rsidTr="00AE3F08">
        <w:trPr>
          <w:trHeight w:val="46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55CC6" w:rsidRPr="0016107E" w:rsidRDefault="00455CC6" w:rsidP="0016107E">
            <w:pPr>
              <w:jc w:val="center"/>
              <w:rPr>
                <w:rFonts w:ascii="Century Gothic" w:hAnsi="Century Gothic" w:cs="Arial"/>
                <w:b/>
                <w:lang w:val="es-PE"/>
              </w:rPr>
            </w:pPr>
            <w:r w:rsidRPr="0016107E">
              <w:rPr>
                <w:rFonts w:ascii="Century Gothic" w:hAnsi="Century Gothic" w:cs="Arial"/>
                <w:b/>
                <w:lang w:val="es-PE"/>
              </w:rPr>
              <w:t>GERENTE GENERAL</w:t>
            </w:r>
          </w:p>
        </w:tc>
      </w:tr>
    </w:tbl>
    <w:p w:rsidR="00455CC6" w:rsidRPr="0016107E" w:rsidRDefault="00455CC6" w:rsidP="00AE52DF">
      <w:pPr>
        <w:jc w:val="center"/>
        <w:rPr>
          <w:rFonts w:ascii="Century Gothic" w:hAnsi="Century Gothic" w:cs="Arial"/>
          <w:sz w:val="28"/>
          <w:szCs w:val="28"/>
          <w:lang w:val="es-PE"/>
        </w:rPr>
      </w:pPr>
    </w:p>
    <w:p w:rsidR="00AE52DF" w:rsidRPr="0016107E" w:rsidRDefault="00AE52DF" w:rsidP="00AE52DF">
      <w:pPr>
        <w:spacing w:after="0" w:line="240" w:lineRule="auto"/>
        <w:jc w:val="right"/>
        <w:rPr>
          <w:rFonts w:ascii="Century Gothic" w:hAnsi="Century Gothic" w:cs="Arial"/>
          <w:lang w:val="es-PE"/>
        </w:rPr>
      </w:pPr>
    </w:p>
    <w:sectPr w:rsidR="00AE52DF" w:rsidRPr="0016107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A0" w:rsidRDefault="00273EA0" w:rsidP="007922DE">
      <w:pPr>
        <w:spacing w:after="0" w:line="240" w:lineRule="auto"/>
      </w:pPr>
      <w:r>
        <w:separator/>
      </w:r>
    </w:p>
  </w:endnote>
  <w:endnote w:type="continuationSeparator" w:id="0">
    <w:p w:rsidR="00273EA0" w:rsidRDefault="00273EA0" w:rsidP="0079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A0" w:rsidRDefault="00273EA0" w:rsidP="007922DE">
      <w:pPr>
        <w:spacing w:after="0" w:line="240" w:lineRule="auto"/>
      </w:pPr>
      <w:r>
        <w:separator/>
      </w:r>
    </w:p>
  </w:footnote>
  <w:footnote w:type="continuationSeparator" w:id="0">
    <w:p w:rsidR="00273EA0" w:rsidRDefault="00273EA0" w:rsidP="0079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4423"/>
      <w:gridCol w:w="1366"/>
      <w:gridCol w:w="968"/>
    </w:tblGrid>
    <w:tr w:rsidR="00AE52DF" w:rsidRPr="00547C91" w:rsidTr="00365E37">
      <w:trPr>
        <w:trHeight w:val="340"/>
        <w:jc w:val="center"/>
      </w:trPr>
      <w:tc>
        <w:tcPr>
          <w:tcW w:w="2122" w:type="dxa"/>
          <w:vMerge w:val="restart"/>
          <w:vAlign w:val="center"/>
        </w:tcPr>
        <w:p w:rsidR="00AE52DF" w:rsidRPr="00547C91" w:rsidRDefault="00AE52DF" w:rsidP="00AE52DF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  <w:lang w:val="es-419" w:eastAsia="es-419"/>
            </w:rPr>
            <w:drawing>
              <wp:inline distT="0" distB="0" distL="0" distR="0" wp14:anchorId="14E40A21" wp14:editId="0B65576D">
                <wp:extent cx="1078865" cy="341630"/>
                <wp:effectExtent l="0" t="0" r="6985" b="127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AE52DF" w:rsidRPr="006C35B3" w:rsidRDefault="00AE52DF" w:rsidP="00AE52DF">
          <w:pPr>
            <w:pStyle w:val="Encabezado"/>
            <w:jc w:val="center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 w:cs="Arial"/>
              <w:b/>
              <w:sz w:val="24"/>
            </w:rPr>
            <w:t>ALCANCE DEL SISTEMA INTEGRADO DE GESTIÓN</w:t>
          </w:r>
        </w:p>
      </w:tc>
      <w:tc>
        <w:tcPr>
          <w:tcW w:w="1417" w:type="dxa"/>
          <w:vAlign w:val="center"/>
        </w:tcPr>
        <w:p w:rsidR="00AE52DF" w:rsidRPr="00BE47F9" w:rsidRDefault="00AE52DF" w:rsidP="00AE52DF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E47F9">
            <w:rPr>
              <w:rFonts w:ascii="Century Gothic" w:hAnsi="Century Gothic"/>
              <w:color w:val="000000" w:themeColor="text1"/>
              <w:sz w:val="16"/>
              <w:szCs w:val="16"/>
            </w:rPr>
            <w:t>Código</w:t>
          </w:r>
        </w:p>
      </w:tc>
      <w:tc>
        <w:tcPr>
          <w:tcW w:w="987" w:type="dxa"/>
          <w:vAlign w:val="center"/>
        </w:tcPr>
        <w:p w:rsidR="00AE52DF" w:rsidRPr="00BE47F9" w:rsidRDefault="00AE52DF" w:rsidP="00AE52D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M-01-F-07</w:t>
          </w:r>
        </w:p>
      </w:tc>
    </w:tr>
    <w:tr w:rsidR="00AE52DF" w:rsidRPr="00547C91" w:rsidTr="00365E37">
      <w:tblPrEx>
        <w:tblCellMar>
          <w:left w:w="108" w:type="dxa"/>
          <w:right w:w="108" w:type="dxa"/>
        </w:tblCellMar>
      </w:tblPrEx>
      <w:trPr>
        <w:trHeight w:val="340"/>
        <w:jc w:val="center"/>
      </w:trPr>
      <w:tc>
        <w:tcPr>
          <w:tcW w:w="2122" w:type="dxa"/>
          <w:vMerge/>
        </w:tcPr>
        <w:p w:rsidR="00AE52DF" w:rsidRPr="00547C91" w:rsidRDefault="00AE52DF" w:rsidP="00AE52D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5103" w:type="dxa"/>
          <w:vMerge/>
        </w:tcPr>
        <w:p w:rsidR="00AE52DF" w:rsidRPr="00547C91" w:rsidRDefault="00AE52DF" w:rsidP="00AE52D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7" w:type="dxa"/>
          <w:vAlign w:val="center"/>
        </w:tcPr>
        <w:p w:rsidR="00AE52DF" w:rsidRPr="00BE47F9" w:rsidRDefault="00AE52DF" w:rsidP="00AE52D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BE47F9">
            <w:rPr>
              <w:rFonts w:ascii="Century Gothic" w:hAnsi="Century Gothic"/>
              <w:sz w:val="16"/>
              <w:szCs w:val="16"/>
            </w:rPr>
            <w:t>Versión</w:t>
          </w:r>
        </w:p>
      </w:tc>
      <w:tc>
        <w:tcPr>
          <w:tcW w:w="987" w:type="dxa"/>
          <w:vAlign w:val="center"/>
        </w:tcPr>
        <w:p w:rsidR="00AE52DF" w:rsidRPr="00BE47F9" w:rsidRDefault="009219FC" w:rsidP="00AE52D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03</w:t>
          </w:r>
        </w:p>
      </w:tc>
    </w:tr>
    <w:tr w:rsidR="00AE52DF" w:rsidRPr="00547C91" w:rsidTr="00365E37">
      <w:tblPrEx>
        <w:tblCellMar>
          <w:left w:w="108" w:type="dxa"/>
          <w:right w:w="108" w:type="dxa"/>
        </w:tblCellMar>
      </w:tblPrEx>
      <w:trPr>
        <w:trHeight w:val="340"/>
        <w:jc w:val="center"/>
      </w:trPr>
      <w:tc>
        <w:tcPr>
          <w:tcW w:w="2122" w:type="dxa"/>
          <w:vMerge/>
        </w:tcPr>
        <w:p w:rsidR="00AE52DF" w:rsidRPr="00547C91" w:rsidRDefault="00AE52DF" w:rsidP="00AE52D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5103" w:type="dxa"/>
          <w:vMerge/>
        </w:tcPr>
        <w:p w:rsidR="00AE52DF" w:rsidRPr="00547C91" w:rsidRDefault="00AE52DF" w:rsidP="00AE52D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7" w:type="dxa"/>
          <w:vAlign w:val="center"/>
        </w:tcPr>
        <w:p w:rsidR="00AE52DF" w:rsidRPr="00BE47F9" w:rsidRDefault="00AE52DF" w:rsidP="00AE52D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BE47F9">
            <w:rPr>
              <w:rFonts w:ascii="Century Gothic" w:hAnsi="Century Gothic"/>
              <w:sz w:val="16"/>
              <w:szCs w:val="16"/>
            </w:rPr>
            <w:t>Formato actualizado al</w:t>
          </w:r>
        </w:p>
      </w:tc>
      <w:tc>
        <w:tcPr>
          <w:tcW w:w="987" w:type="dxa"/>
          <w:vAlign w:val="center"/>
        </w:tcPr>
        <w:p w:rsidR="00AE52DF" w:rsidRPr="00BE47F9" w:rsidRDefault="009219FC" w:rsidP="00AE52D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30/04</w:t>
          </w:r>
          <w:r w:rsidR="00D13E68">
            <w:rPr>
              <w:rFonts w:ascii="Century Gothic" w:hAnsi="Century Gothic"/>
              <w:sz w:val="16"/>
              <w:szCs w:val="16"/>
            </w:rPr>
            <w:t>/19</w:t>
          </w:r>
        </w:p>
      </w:tc>
    </w:tr>
  </w:tbl>
  <w:p w:rsidR="007922DE" w:rsidRDefault="007922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4638"/>
    <w:multiLevelType w:val="hybridMultilevel"/>
    <w:tmpl w:val="297A996C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2873B86"/>
    <w:multiLevelType w:val="hybridMultilevel"/>
    <w:tmpl w:val="62BC32E2"/>
    <w:lvl w:ilvl="0" w:tplc="FFFFFFFF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5C"/>
    <w:rsid w:val="0000590E"/>
    <w:rsid w:val="00056B1F"/>
    <w:rsid w:val="000604AB"/>
    <w:rsid w:val="0012147B"/>
    <w:rsid w:val="0016107E"/>
    <w:rsid w:val="00162D21"/>
    <w:rsid w:val="001B1995"/>
    <w:rsid w:val="00204547"/>
    <w:rsid w:val="00273EA0"/>
    <w:rsid w:val="003244AF"/>
    <w:rsid w:val="0043595C"/>
    <w:rsid w:val="00455CC6"/>
    <w:rsid w:val="004F67F6"/>
    <w:rsid w:val="00516EE9"/>
    <w:rsid w:val="00564EE4"/>
    <w:rsid w:val="005747A0"/>
    <w:rsid w:val="006C35F3"/>
    <w:rsid w:val="006D7977"/>
    <w:rsid w:val="007155EC"/>
    <w:rsid w:val="00757772"/>
    <w:rsid w:val="007922DE"/>
    <w:rsid w:val="007B23A2"/>
    <w:rsid w:val="00842E1D"/>
    <w:rsid w:val="00903C9E"/>
    <w:rsid w:val="009219FC"/>
    <w:rsid w:val="00926703"/>
    <w:rsid w:val="00AE3F08"/>
    <w:rsid w:val="00AE52DF"/>
    <w:rsid w:val="00B45EFE"/>
    <w:rsid w:val="00C308AD"/>
    <w:rsid w:val="00CA0F0F"/>
    <w:rsid w:val="00D0252F"/>
    <w:rsid w:val="00D13E68"/>
    <w:rsid w:val="00E84488"/>
    <w:rsid w:val="00E84583"/>
    <w:rsid w:val="00EA6CBC"/>
    <w:rsid w:val="00ED7FEB"/>
    <w:rsid w:val="00E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1351982-38D0-4056-9EF9-41D8FDF3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B1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9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22DE"/>
  </w:style>
  <w:style w:type="paragraph" w:styleId="Piedepgina">
    <w:name w:val="footer"/>
    <w:basedOn w:val="Normal"/>
    <w:link w:val="PiedepginaCar"/>
    <w:uiPriority w:val="99"/>
    <w:unhideWhenUsed/>
    <w:rsid w:val="0079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2DE"/>
  </w:style>
  <w:style w:type="table" w:styleId="Tablaconcuadrcula">
    <w:name w:val="Table Grid"/>
    <w:basedOn w:val="Tablanormal"/>
    <w:rsid w:val="00AE52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6BA8-EA1B-44A5-B082-52971F4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Poma</cp:lastModifiedBy>
  <cp:revision>19</cp:revision>
  <dcterms:created xsi:type="dcterms:W3CDTF">2018-09-11T15:00:00Z</dcterms:created>
  <dcterms:modified xsi:type="dcterms:W3CDTF">2020-03-07T18:38:00Z</dcterms:modified>
</cp:coreProperties>
</file>